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DD0" w:rsidRDefault="009D4DD0" w:rsidP="00A2421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  <w:r>
        <w:t>Сведения о доходах, об имуществе и обязательствах имущественного характера лиц, замещающих должности  руководителей муниципальных  образовательных учреждений Талицкого городского округа, и членов их семей за период с 1 января 2013 года по 31 декабря 2013 года</w:t>
      </w:r>
      <w:r>
        <w:rPr>
          <w:sz w:val="28"/>
          <w:szCs w:val="28"/>
        </w:rPr>
        <w:t xml:space="preserve">  </w:t>
      </w:r>
    </w:p>
    <w:p w:rsidR="009D4DD0" w:rsidRDefault="009D4DD0" w:rsidP="0074582C">
      <w:pPr>
        <w:jc w:val="both"/>
        <w:rPr>
          <w:sz w:val="28"/>
          <w:szCs w:val="28"/>
        </w:rPr>
      </w:pPr>
    </w:p>
    <w:p w:rsidR="009D4DD0" w:rsidRDefault="009D4DD0" w:rsidP="007A7166">
      <w:pPr>
        <w:jc w:val="both"/>
        <w:rPr>
          <w:sz w:val="28"/>
          <w:szCs w:val="28"/>
        </w:rPr>
      </w:pPr>
    </w:p>
    <w:p w:rsidR="009D4DD0" w:rsidRDefault="009D4DD0" w:rsidP="007A7166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4"/>
        <w:gridCol w:w="1367"/>
        <w:gridCol w:w="1935"/>
        <w:gridCol w:w="1596"/>
        <w:gridCol w:w="1367"/>
        <w:gridCol w:w="2387"/>
        <w:gridCol w:w="4060"/>
      </w:tblGrid>
      <w:tr w:rsidR="009D4DD0" w:rsidRPr="009D63FE">
        <w:tc>
          <w:tcPr>
            <w:tcW w:w="1394" w:type="dxa"/>
            <w:vMerge w:val="restart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367" w:type="dxa"/>
            <w:vMerge w:val="restart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должность</w:t>
            </w:r>
          </w:p>
        </w:tc>
        <w:tc>
          <w:tcPr>
            <w:tcW w:w="1935" w:type="dxa"/>
            <w:vMerge w:val="restart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Общая сумма декларированного годового дохода за 2012 год (рублей)</w:t>
            </w:r>
          </w:p>
        </w:tc>
        <w:tc>
          <w:tcPr>
            <w:tcW w:w="9410" w:type="dxa"/>
            <w:gridSpan w:val="4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</w:tr>
      <w:tr w:rsidR="009D4DD0" w:rsidRPr="009D63FE">
        <w:tc>
          <w:tcPr>
            <w:tcW w:w="1394" w:type="dxa"/>
            <w:vMerge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367" w:type="dxa"/>
            <w:vMerge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935" w:type="dxa"/>
            <w:vMerge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596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238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Страна расположения</w:t>
            </w:r>
          </w:p>
        </w:tc>
        <w:tc>
          <w:tcPr>
            <w:tcW w:w="4060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Транспортные средства (вид, марка)</w:t>
            </w:r>
          </w:p>
        </w:tc>
      </w:tr>
      <w:tr w:rsidR="009D4DD0" w:rsidRPr="009D63FE">
        <w:tc>
          <w:tcPr>
            <w:tcW w:w="1394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Завьялова Нина Михайловна</w:t>
            </w: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директор</w:t>
            </w:r>
          </w:p>
        </w:tc>
        <w:tc>
          <w:tcPr>
            <w:tcW w:w="1935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i/>
                <w:iCs/>
              </w:rPr>
              <w:t>9</w:t>
            </w:r>
            <w:r w:rsidRPr="00707F9F">
              <w:rPr>
                <w:i/>
                <w:iCs/>
                <w:lang w:val="en-US"/>
              </w:rPr>
              <w:t>93707</w:t>
            </w:r>
          </w:p>
        </w:tc>
        <w:tc>
          <w:tcPr>
            <w:tcW w:w="1596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квартира</w:t>
            </w: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48 кв.м</w:t>
            </w:r>
          </w:p>
        </w:tc>
        <w:tc>
          <w:tcPr>
            <w:tcW w:w="238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РФ</w:t>
            </w:r>
          </w:p>
        </w:tc>
        <w:tc>
          <w:tcPr>
            <w:tcW w:w="4060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нет</w:t>
            </w:r>
          </w:p>
        </w:tc>
      </w:tr>
      <w:tr w:rsidR="009D4DD0" w:rsidRPr="009D63FE">
        <w:tc>
          <w:tcPr>
            <w:tcW w:w="1394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Завьялов Анатолий Миронович</w:t>
            </w: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механик</w:t>
            </w:r>
          </w:p>
        </w:tc>
        <w:tc>
          <w:tcPr>
            <w:tcW w:w="1935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i/>
                <w:iCs/>
              </w:rPr>
              <w:t>760028</w:t>
            </w:r>
          </w:p>
        </w:tc>
        <w:tc>
          <w:tcPr>
            <w:tcW w:w="1596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нет</w:t>
            </w: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-</w:t>
            </w:r>
          </w:p>
        </w:tc>
        <w:tc>
          <w:tcPr>
            <w:tcW w:w="2387" w:type="dxa"/>
          </w:tcPr>
          <w:p w:rsidR="009D4DD0" w:rsidRPr="00707F9F" w:rsidRDefault="009D4DD0" w:rsidP="00707F9F">
            <w:pPr>
              <w:jc w:val="both"/>
            </w:pPr>
            <w:r w:rsidRPr="00707F9F">
              <w:rPr>
                <w:sz w:val="22"/>
                <w:szCs w:val="22"/>
              </w:rPr>
              <w:t>РФ</w:t>
            </w:r>
          </w:p>
        </w:tc>
        <w:tc>
          <w:tcPr>
            <w:tcW w:w="4060" w:type="dxa"/>
          </w:tcPr>
          <w:p w:rsidR="009D4DD0" w:rsidRPr="00707F9F" w:rsidRDefault="009D4DD0" w:rsidP="007A7166">
            <w:pPr>
              <w:rPr>
                <w:sz w:val="20"/>
                <w:szCs w:val="20"/>
              </w:rPr>
            </w:pPr>
            <w:r w:rsidRPr="00707F9F">
              <w:rPr>
                <w:sz w:val="20"/>
                <w:szCs w:val="20"/>
              </w:rPr>
              <w:t>Легковой автомобиль</w:t>
            </w:r>
          </w:p>
          <w:p w:rsidR="009D4DD0" w:rsidRPr="00707F9F" w:rsidRDefault="009D4DD0" w:rsidP="007A7166">
            <w:pPr>
              <w:rPr>
                <w:sz w:val="20"/>
                <w:szCs w:val="20"/>
                <w:lang w:val="en-US"/>
              </w:rPr>
            </w:pPr>
            <w:r w:rsidRPr="00707F9F">
              <w:rPr>
                <w:sz w:val="20"/>
                <w:szCs w:val="20"/>
                <w:lang w:val="en-US"/>
              </w:rPr>
              <w:t>CITROEN C4</w:t>
            </w:r>
          </w:p>
          <w:p w:rsidR="009D4DD0" w:rsidRPr="00707F9F" w:rsidRDefault="009D4DD0" w:rsidP="00707F9F">
            <w:pPr>
              <w:jc w:val="both"/>
            </w:pPr>
          </w:p>
        </w:tc>
      </w:tr>
      <w:tr w:rsidR="009D4DD0" w:rsidRPr="009D63FE">
        <w:tc>
          <w:tcPr>
            <w:tcW w:w="1394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935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596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1367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2387" w:type="dxa"/>
          </w:tcPr>
          <w:p w:rsidR="009D4DD0" w:rsidRPr="00707F9F" w:rsidRDefault="009D4DD0" w:rsidP="00707F9F">
            <w:pPr>
              <w:jc w:val="both"/>
            </w:pPr>
          </w:p>
        </w:tc>
        <w:tc>
          <w:tcPr>
            <w:tcW w:w="4060" w:type="dxa"/>
          </w:tcPr>
          <w:p w:rsidR="009D4DD0" w:rsidRPr="00707F9F" w:rsidRDefault="009D4DD0" w:rsidP="00707F9F">
            <w:pPr>
              <w:jc w:val="both"/>
            </w:pPr>
          </w:p>
        </w:tc>
      </w:tr>
    </w:tbl>
    <w:p w:rsidR="009D4DD0" w:rsidRPr="009D63FE" w:rsidRDefault="009D4DD0" w:rsidP="007A7166">
      <w:pPr>
        <w:jc w:val="both"/>
        <w:rPr>
          <w:sz w:val="22"/>
          <w:szCs w:val="22"/>
        </w:rPr>
      </w:pPr>
    </w:p>
    <w:p w:rsidR="009D4DD0" w:rsidRDefault="009D4DD0" w:rsidP="007A7166">
      <w:pPr>
        <w:jc w:val="both"/>
        <w:rPr>
          <w:sz w:val="28"/>
          <w:szCs w:val="28"/>
        </w:rPr>
      </w:pPr>
    </w:p>
    <w:p w:rsidR="009D4DD0" w:rsidRDefault="009D4DD0" w:rsidP="007A7166">
      <w:pPr>
        <w:jc w:val="both"/>
        <w:rPr>
          <w:sz w:val="28"/>
          <w:szCs w:val="28"/>
        </w:rPr>
      </w:pPr>
    </w:p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/>
    <w:p w:rsidR="009D4DD0" w:rsidRDefault="009D4DD0">
      <w:r>
        <w:t xml:space="preserve">Перечень оздоровительных лагерей Свердловской области на 2014 год, имеющих на своей территории водные объекты, расположенных  </w:t>
      </w:r>
    </w:p>
    <w:p w:rsidR="009D4DD0" w:rsidRDefault="009D4DD0" w:rsidP="00D74470">
      <w:r>
        <w:tab/>
        <w:t>вблизи водных объектов</w:t>
      </w:r>
    </w:p>
    <w:p w:rsidR="009D4DD0" w:rsidRDefault="009D4DD0" w:rsidP="00D74470">
      <w:pPr>
        <w:tabs>
          <w:tab w:val="left" w:pos="5790"/>
        </w:tabs>
      </w:pPr>
    </w:p>
    <w:p w:rsidR="009D4DD0" w:rsidRDefault="009D4DD0"/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4536"/>
        <w:gridCol w:w="2552"/>
        <w:gridCol w:w="2551"/>
        <w:gridCol w:w="2127"/>
        <w:gridCol w:w="2345"/>
      </w:tblGrid>
      <w:tr w:rsidR="009D4DD0">
        <w:tc>
          <w:tcPr>
            <w:tcW w:w="675" w:type="dxa"/>
            <w:tcBorders>
              <w:bottom w:val="dotted" w:sz="4" w:space="0" w:color="auto"/>
            </w:tcBorders>
          </w:tcPr>
          <w:p w:rsidR="009D4DD0" w:rsidRDefault="009D4DD0">
            <w:r>
              <w:t>№ п/п</w:t>
            </w:r>
          </w:p>
        </w:tc>
        <w:tc>
          <w:tcPr>
            <w:tcW w:w="4536" w:type="dxa"/>
            <w:tcBorders>
              <w:bottom w:val="dotted" w:sz="4" w:space="0" w:color="auto"/>
            </w:tcBorders>
          </w:tcPr>
          <w:p w:rsidR="009D4DD0" w:rsidRDefault="009D4DD0" w:rsidP="00173950">
            <w:r>
              <w:t>Полное наименование оздоровительного лагеря (организации отдыха детей)</w:t>
            </w:r>
          </w:p>
        </w:tc>
        <w:tc>
          <w:tcPr>
            <w:tcW w:w="2552" w:type="dxa"/>
            <w:tcBorders>
              <w:bottom w:val="dotted" w:sz="4" w:space="0" w:color="auto"/>
            </w:tcBorders>
          </w:tcPr>
          <w:p w:rsidR="009D4DD0" w:rsidRDefault="009D4DD0" w:rsidP="00707F9F">
            <w:pPr>
              <w:jc w:val="center"/>
            </w:pPr>
            <w:r>
              <w:t>Адрес фактический и     юридический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9D4DD0" w:rsidRDefault="009D4DD0" w:rsidP="00707F9F">
            <w:pPr>
              <w:jc w:val="center"/>
            </w:pPr>
            <w:r>
              <w:t>Руководитель организации отдыха, контактные телефоны, адрес электронной почты</w:t>
            </w:r>
          </w:p>
        </w:tc>
        <w:tc>
          <w:tcPr>
            <w:tcW w:w="2127" w:type="dxa"/>
            <w:tcBorders>
              <w:bottom w:val="dotted" w:sz="4" w:space="0" w:color="auto"/>
            </w:tcBorders>
          </w:tcPr>
          <w:p w:rsidR="009D4DD0" w:rsidRDefault="009D4DD0" w:rsidP="00707F9F">
            <w:pPr>
              <w:jc w:val="center"/>
            </w:pPr>
            <w:r>
              <w:t>Водный объект расположен на территории лагеря</w:t>
            </w:r>
          </w:p>
          <w:p w:rsidR="009D4DD0" w:rsidRDefault="009D4DD0" w:rsidP="00707F9F">
            <w:pPr>
              <w:jc w:val="center"/>
            </w:pPr>
            <w:r>
              <w:t>(указать какой)</w:t>
            </w:r>
          </w:p>
        </w:tc>
        <w:tc>
          <w:tcPr>
            <w:tcW w:w="2345" w:type="dxa"/>
            <w:tcBorders>
              <w:bottom w:val="dotted" w:sz="4" w:space="0" w:color="auto"/>
            </w:tcBorders>
          </w:tcPr>
          <w:p w:rsidR="009D4DD0" w:rsidRDefault="009D4DD0" w:rsidP="00173950">
            <w:r>
              <w:t>Водный объект расположен вблизи лагеря</w:t>
            </w:r>
          </w:p>
          <w:p w:rsidR="009D4DD0" w:rsidRDefault="009D4DD0" w:rsidP="00173950">
            <w:r>
              <w:t>(указать какой)</w:t>
            </w:r>
          </w:p>
        </w:tc>
      </w:tr>
      <w:tr w:rsidR="009D4DD0">
        <w:tc>
          <w:tcPr>
            <w:tcW w:w="67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/>
        </w:tc>
        <w:tc>
          <w:tcPr>
            <w:tcW w:w="45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/>
        </w:tc>
        <w:tc>
          <w:tcPr>
            <w:tcW w:w="255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 w:rsidP="00173950">
            <w:r>
              <w:t xml:space="preserve">             Наименование </w:t>
            </w:r>
          </w:p>
        </w:tc>
        <w:tc>
          <w:tcPr>
            <w:tcW w:w="25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>
            <w:r>
              <w:t>муниципального</w:t>
            </w:r>
          </w:p>
        </w:tc>
        <w:tc>
          <w:tcPr>
            <w:tcW w:w="212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>
            <w:r>
              <w:t>образования</w:t>
            </w:r>
          </w:p>
        </w:tc>
        <w:tc>
          <w:tcPr>
            <w:tcW w:w="234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D4DD0" w:rsidRDefault="009D4DD0"/>
        </w:tc>
      </w:tr>
      <w:tr w:rsidR="009D4DD0">
        <w:tc>
          <w:tcPr>
            <w:tcW w:w="675" w:type="dxa"/>
            <w:tcBorders>
              <w:top w:val="dotted" w:sz="4" w:space="0" w:color="auto"/>
            </w:tcBorders>
          </w:tcPr>
          <w:p w:rsidR="009D4DD0" w:rsidRDefault="009D4DD0"/>
        </w:tc>
        <w:tc>
          <w:tcPr>
            <w:tcW w:w="4536" w:type="dxa"/>
            <w:tcBorders>
              <w:top w:val="dotted" w:sz="4" w:space="0" w:color="auto"/>
            </w:tcBorders>
          </w:tcPr>
          <w:p w:rsidR="009D4DD0" w:rsidRDefault="009D4DD0">
            <w:r>
              <w:t>Муниципальное казенное общеобразовательное учреждение «Талицкая средняя общеобразовательная школа №4»</w:t>
            </w:r>
          </w:p>
        </w:tc>
        <w:tc>
          <w:tcPr>
            <w:tcW w:w="2552" w:type="dxa"/>
            <w:tcBorders>
              <w:top w:val="dotted" w:sz="4" w:space="0" w:color="auto"/>
            </w:tcBorders>
          </w:tcPr>
          <w:p w:rsidR="009D4DD0" w:rsidRDefault="009D4DD0" w:rsidP="00173950">
            <w:r>
              <w:t xml:space="preserve">г. Талица,  Свердловская область, ул. Калинина, дом 6 </w:t>
            </w:r>
          </w:p>
          <w:p w:rsidR="009D4DD0" w:rsidRDefault="009D4DD0" w:rsidP="00173950">
            <w:r>
              <w:t>623640</w:t>
            </w:r>
          </w:p>
        </w:tc>
        <w:tc>
          <w:tcPr>
            <w:tcW w:w="2551" w:type="dxa"/>
            <w:tcBorders>
              <w:top w:val="dotted" w:sz="4" w:space="0" w:color="auto"/>
            </w:tcBorders>
          </w:tcPr>
          <w:p w:rsidR="009D4DD0" w:rsidRDefault="009D4DD0">
            <w:r>
              <w:t>Завьялова Нина Михайловна</w:t>
            </w:r>
          </w:p>
          <w:p w:rsidR="009D4DD0" w:rsidRDefault="009D4DD0">
            <w:r>
              <w:t>(8 343 71) 2-13-59</w:t>
            </w:r>
          </w:p>
        </w:tc>
        <w:tc>
          <w:tcPr>
            <w:tcW w:w="2127" w:type="dxa"/>
            <w:tcBorders>
              <w:top w:val="dotted" w:sz="4" w:space="0" w:color="auto"/>
            </w:tcBorders>
          </w:tcPr>
          <w:p w:rsidR="009D4DD0" w:rsidRDefault="009D4DD0" w:rsidP="00707F9F">
            <w:pPr>
              <w:jc w:val="center"/>
            </w:pPr>
          </w:p>
          <w:p w:rsidR="009D4DD0" w:rsidRDefault="009D4DD0" w:rsidP="00707F9F">
            <w:pPr>
              <w:jc w:val="center"/>
            </w:pPr>
            <w:r>
              <w:t>нет</w:t>
            </w:r>
          </w:p>
        </w:tc>
        <w:tc>
          <w:tcPr>
            <w:tcW w:w="2345" w:type="dxa"/>
            <w:tcBorders>
              <w:top w:val="dotted" w:sz="4" w:space="0" w:color="auto"/>
            </w:tcBorders>
          </w:tcPr>
          <w:p w:rsidR="009D4DD0" w:rsidRDefault="009D4DD0">
            <w:r>
              <w:t>Ургинский пруд</w:t>
            </w:r>
          </w:p>
          <w:p w:rsidR="009D4DD0" w:rsidRDefault="009D4DD0" w:rsidP="0062539A"/>
          <w:p w:rsidR="009D4DD0" w:rsidRPr="0062539A" w:rsidRDefault="009D4DD0" w:rsidP="0062539A">
            <w:r>
              <w:t>2 000 метров</w:t>
            </w:r>
          </w:p>
        </w:tc>
      </w:tr>
    </w:tbl>
    <w:p w:rsidR="009D4DD0" w:rsidRDefault="009D4DD0" w:rsidP="00D74470">
      <w:bookmarkStart w:id="0" w:name="_GoBack"/>
      <w:bookmarkEnd w:id="0"/>
    </w:p>
    <w:sectPr w:rsidR="009D4DD0" w:rsidSect="00760D1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4DD0" w:rsidRDefault="009D4DD0" w:rsidP="00D74470">
      <w:r>
        <w:separator/>
      </w:r>
    </w:p>
  </w:endnote>
  <w:endnote w:type="continuationSeparator" w:id="1">
    <w:p w:rsidR="009D4DD0" w:rsidRDefault="009D4DD0" w:rsidP="00D74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4DD0" w:rsidRDefault="009D4DD0" w:rsidP="00D74470">
      <w:r>
        <w:separator/>
      </w:r>
    </w:p>
  </w:footnote>
  <w:footnote w:type="continuationSeparator" w:id="1">
    <w:p w:rsidR="009D4DD0" w:rsidRDefault="009D4DD0" w:rsidP="00D744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7166"/>
    <w:rsid w:val="00173950"/>
    <w:rsid w:val="00306392"/>
    <w:rsid w:val="0034400C"/>
    <w:rsid w:val="003F1FCE"/>
    <w:rsid w:val="004C696C"/>
    <w:rsid w:val="0062539A"/>
    <w:rsid w:val="00695738"/>
    <w:rsid w:val="00707F9F"/>
    <w:rsid w:val="0074582C"/>
    <w:rsid w:val="00760D19"/>
    <w:rsid w:val="007A7166"/>
    <w:rsid w:val="00816710"/>
    <w:rsid w:val="009D4DD0"/>
    <w:rsid w:val="009D63FE"/>
    <w:rsid w:val="00A03FDA"/>
    <w:rsid w:val="00A24211"/>
    <w:rsid w:val="00D74470"/>
    <w:rsid w:val="00E24166"/>
    <w:rsid w:val="00F12D85"/>
    <w:rsid w:val="00FD2C01"/>
    <w:rsid w:val="00FF7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16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A716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D7447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74470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D7447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7447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60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30</TotalTime>
  <Pages>2</Pages>
  <Words>230</Words>
  <Characters>1317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Computer</cp:lastModifiedBy>
  <cp:revision>5</cp:revision>
  <dcterms:created xsi:type="dcterms:W3CDTF">2014-05-05T07:04:00Z</dcterms:created>
  <dcterms:modified xsi:type="dcterms:W3CDTF">2014-05-22T03:53:00Z</dcterms:modified>
</cp:coreProperties>
</file>